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2897.xml.htm"/>
      <w:bookmarkStart w:id="1" w:name="kswkform4_17835428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Rinsky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LEONARDO DRS,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2345 CRYSTAL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Leonardo DRS,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Tax and Treasury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3,865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45.37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27,445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Oriana D. Pietrangelo,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07246" TargetMode="External"/><Relationship Id="rId5" Type="http://schemas.openxmlformats.org/officeDocument/2006/relationships/hyperlink" Target="http://www.sec.gov/cgi-bin/browse-edgar?action=getcompany&amp;CIK=000183375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3195</Characters>
  <CharactersWithSpaces>3726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